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90" w:rsidRDefault="00677290" w:rsidP="003350F1">
      <w:pPr>
        <w:snapToGrid w:val="0"/>
        <w:rPr>
          <w:sz w:val="22"/>
          <w:szCs w:val="22"/>
        </w:rPr>
      </w:pPr>
    </w:p>
    <w:p w:rsidR="006D4EED" w:rsidRDefault="006D4EED" w:rsidP="003350F1">
      <w:pPr>
        <w:snapToGrid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</w:tblGrid>
      <w:tr w:rsidR="000F0B38" w:rsidTr="009152BE">
        <w:trPr>
          <w:trHeight w:val="720"/>
          <w:jc w:val="center"/>
        </w:trPr>
        <w:tc>
          <w:tcPr>
            <w:tcW w:w="5220" w:type="dxa"/>
            <w:vAlign w:val="center"/>
          </w:tcPr>
          <w:p w:rsidR="000E15B3" w:rsidRDefault="003350F1" w:rsidP="000E15B3">
            <w:pPr>
              <w:snapToGrid w:val="0"/>
              <w:jc w:val="center"/>
            </w:pPr>
            <w:r>
              <w:rPr>
                <w:sz w:val="24"/>
                <w:szCs w:val="24"/>
              </w:rPr>
              <w:br w:type="page"/>
            </w:r>
            <w:r w:rsidR="00F62CBB">
              <w:rPr>
                <w:rFonts w:hint="eastAsia"/>
              </w:rPr>
              <w:t>全科協</w:t>
            </w:r>
            <w:r w:rsidR="00CC0BC3">
              <w:rPr>
                <w:rFonts w:hint="eastAsia"/>
              </w:rPr>
              <w:t>ICOM</w:t>
            </w:r>
            <w:r w:rsidR="000E15B3">
              <w:rPr>
                <w:rFonts w:hint="eastAsia"/>
              </w:rPr>
              <w:t>京都大会</w:t>
            </w:r>
            <w:r w:rsidR="000E15B3">
              <w:rPr>
                <w:rFonts w:hint="eastAsia"/>
              </w:rPr>
              <w:t>2019</w:t>
            </w:r>
            <w:r w:rsidR="000E15B3">
              <w:rPr>
                <w:rFonts w:hint="eastAsia"/>
              </w:rPr>
              <w:t>参加登録料助成</w:t>
            </w:r>
          </w:p>
          <w:p w:rsidR="000F0B38" w:rsidRDefault="000E15B3" w:rsidP="000E15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応募申込</w:t>
            </w:r>
            <w:r w:rsidR="000F0B38" w:rsidRPr="008224B7">
              <w:rPr>
                <w:rFonts w:hint="eastAsia"/>
              </w:rPr>
              <w:t>書</w:t>
            </w:r>
          </w:p>
        </w:tc>
      </w:tr>
    </w:tbl>
    <w:p w:rsidR="00BF4443" w:rsidRDefault="00BF4443" w:rsidP="00BF4443">
      <w:pPr>
        <w:rPr>
          <w:sz w:val="24"/>
          <w:szCs w:val="24"/>
        </w:rPr>
      </w:pPr>
    </w:p>
    <w:p w:rsidR="00782DA7" w:rsidRDefault="00782DA7" w:rsidP="00BF4443">
      <w:pPr>
        <w:rPr>
          <w:sz w:val="24"/>
          <w:szCs w:val="24"/>
        </w:rPr>
      </w:pPr>
    </w:p>
    <w:p w:rsidR="00BF4443" w:rsidRDefault="00BF4443" w:rsidP="00BF44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</w:t>
      </w: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全国科学博物館協議会理事長　殿</w:t>
      </w: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館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園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名</w:t>
      </w:r>
    </w:p>
    <w:p w:rsidR="00BF4443" w:rsidRPr="0054545C" w:rsidRDefault="0054545C" w:rsidP="0054545C">
      <w:pPr>
        <w:spacing w:after="240" w:line="100" w:lineRule="atLeast"/>
        <w:rPr>
          <w:rFonts w:eastAsia="PMingLiU"/>
          <w:sz w:val="20"/>
          <w:szCs w:val="20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4545C">
        <w:rPr>
          <w:rFonts w:asciiTheme="minorEastAsia" w:eastAsiaTheme="minorEastAsia" w:hAnsiTheme="minorEastAsia" w:hint="eastAsia"/>
          <w:sz w:val="20"/>
          <w:szCs w:val="20"/>
        </w:rPr>
        <w:t>（団体名）</w:t>
      </w:r>
    </w:p>
    <w:p w:rsidR="00BF4443" w:rsidRPr="000F0B38" w:rsidRDefault="00BF4443" w:rsidP="00BF44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代表者名</w:t>
      </w:r>
      <w:r w:rsidR="00F0044C">
        <w:rPr>
          <w:rFonts w:hint="eastAsia"/>
          <w:sz w:val="24"/>
          <w:szCs w:val="24"/>
        </w:rPr>
        <w:t xml:space="preserve">　　　　　　　　　　　　　　</w:t>
      </w:r>
      <w:r w:rsidR="00F0044C" w:rsidRPr="00F0044C">
        <w:rPr>
          <w:rFonts w:hint="eastAsia"/>
          <w:sz w:val="18"/>
          <w:szCs w:val="18"/>
        </w:rPr>
        <w:t>印</w:t>
      </w: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</w:rPr>
      </w:pPr>
    </w:p>
    <w:p w:rsidR="00164142" w:rsidRPr="000F0B38" w:rsidRDefault="00164142" w:rsidP="00BF4443">
      <w:pPr>
        <w:rPr>
          <w:sz w:val="24"/>
          <w:szCs w:val="24"/>
        </w:rPr>
      </w:pPr>
    </w:p>
    <w:p w:rsidR="00BF4443" w:rsidRDefault="000E15B3" w:rsidP="00F0044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下記の者の</w:t>
      </w:r>
      <w:r w:rsidR="00CC0BC3">
        <w:rPr>
          <w:rFonts w:hint="eastAsia"/>
          <w:sz w:val="24"/>
          <w:szCs w:val="24"/>
        </w:rPr>
        <w:t>ICOM</w:t>
      </w:r>
      <w:r>
        <w:rPr>
          <w:rFonts w:hint="eastAsia"/>
          <w:sz w:val="24"/>
          <w:szCs w:val="24"/>
        </w:rPr>
        <w:t>京都大会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参加登録料助成を申請いたします</w:t>
      </w:r>
      <w:r w:rsidR="00BF4443">
        <w:rPr>
          <w:rFonts w:hint="eastAsia"/>
          <w:sz w:val="24"/>
          <w:szCs w:val="24"/>
        </w:rPr>
        <w:t>。</w:t>
      </w:r>
    </w:p>
    <w:tbl>
      <w:tblPr>
        <w:tblpPr w:leftFromText="142" w:rightFromText="142" w:vertAnchor="text" w:horzAnchor="margin" w:tblpXSpec="center" w:tblpY="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425"/>
        <w:gridCol w:w="5536"/>
      </w:tblGrid>
      <w:tr w:rsidR="000E2EAF" w:rsidTr="001946D8">
        <w:trPr>
          <w:trHeight w:val="1077"/>
        </w:trPr>
        <w:tc>
          <w:tcPr>
            <w:tcW w:w="1539" w:type="dxa"/>
            <w:vAlign w:val="center"/>
          </w:tcPr>
          <w:p w:rsidR="000E2EAF" w:rsidRPr="003350F1" w:rsidRDefault="000E2EAF" w:rsidP="000E2EAF">
            <w:pPr>
              <w:jc w:val="center"/>
              <w:rPr>
                <w:sz w:val="16"/>
                <w:szCs w:val="16"/>
              </w:rPr>
            </w:pPr>
            <w:r w:rsidRPr="009570C8">
              <w:rPr>
                <w:rFonts w:hint="eastAsia"/>
                <w:spacing w:val="30"/>
                <w:kern w:val="0"/>
                <w:sz w:val="16"/>
                <w:szCs w:val="16"/>
                <w:fitText w:val="960" w:id="1397396224"/>
              </w:rPr>
              <w:t>ふりがな</w:t>
            </w:r>
          </w:p>
          <w:p w:rsidR="000E2EAF" w:rsidRDefault="000E2EAF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961" w:type="dxa"/>
            <w:gridSpan w:val="2"/>
            <w:vAlign w:val="center"/>
          </w:tcPr>
          <w:p w:rsidR="000E2EAF" w:rsidRDefault="000E2EAF" w:rsidP="000E2EAF">
            <w:pPr>
              <w:jc w:val="center"/>
              <w:rPr>
                <w:sz w:val="24"/>
                <w:szCs w:val="24"/>
              </w:rPr>
            </w:pPr>
          </w:p>
        </w:tc>
      </w:tr>
      <w:tr w:rsidR="00782DA7" w:rsidTr="001946D8">
        <w:trPr>
          <w:trHeight w:val="729"/>
        </w:trPr>
        <w:tc>
          <w:tcPr>
            <w:tcW w:w="1539" w:type="dxa"/>
            <w:vAlign w:val="center"/>
          </w:tcPr>
          <w:p w:rsidR="00782DA7" w:rsidRDefault="00782DA7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6961" w:type="dxa"/>
            <w:gridSpan w:val="2"/>
            <w:vAlign w:val="center"/>
          </w:tcPr>
          <w:p w:rsidR="00782DA7" w:rsidRDefault="00782DA7" w:rsidP="000E2EAF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　　　　　　</w:t>
            </w:r>
            <w:r w:rsidR="000E2EAF"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TW"/>
              </w:rPr>
              <w:t>歳</w:t>
            </w:r>
            <w:r>
              <w:rPr>
                <w:rFonts w:hint="eastAsia"/>
                <w:sz w:val="18"/>
                <w:szCs w:val="18"/>
                <w:lang w:eastAsia="zh-TW"/>
              </w:rPr>
              <w:t>（平成</w:t>
            </w:r>
            <w:r w:rsidR="0046145A">
              <w:rPr>
                <w:rFonts w:hint="eastAsia"/>
                <w:sz w:val="18"/>
                <w:szCs w:val="18"/>
              </w:rPr>
              <w:t>3</w:t>
            </w:r>
            <w:r w:rsidR="004E43C6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eastAsia="zh-TW"/>
              </w:rPr>
              <w:t>年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  <w:lang w:eastAsia="zh-TW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F46969">
              <w:rPr>
                <w:rFonts w:hint="eastAsia"/>
                <w:sz w:val="18"/>
                <w:szCs w:val="18"/>
                <w:lang w:eastAsia="zh-TW"/>
              </w:rPr>
              <w:t>日現在）</w:t>
            </w:r>
          </w:p>
        </w:tc>
      </w:tr>
      <w:tr w:rsidR="00782DA7" w:rsidTr="001946D8">
        <w:trPr>
          <w:trHeight w:val="717"/>
        </w:trPr>
        <w:tc>
          <w:tcPr>
            <w:tcW w:w="1539" w:type="dxa"/>
            <w:vAlign w:val="center"/>
          </w:tcPr>
          <w:p w:rsidR="00782DA7" w:rsidRDefault="00782DA7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所属・職名</w:t>
            </w:r>
          </w:p>
        </w:tc>
        <w:tc>
          <w:tcPr>
            <w:tcW w:w="6961" w:type="dxa"/>
            <w:gridSpan w:val="2"/>
            <w:vAlign w:val="center"/>
          </w:tcPr>
          <w:p w:rsidR="00782DA7" w:rsidRDefault="00782DA7" w:rsidP="000E2EAF">
            <w:pPr>
              <w:rPr>
                <w:sz w:val="24"/>
                <w:szCs w:val="24"/>
              </w:rPr>
            </w:pPr>
          </w:p>
        </w:tc>
      </w:tr>
      <w:tr w:rsidR="004E43C6" w:rsidTr="001946D8">
        <w:trPr>
          <w:trHeight w:val="1410"/>
        </w:trPr>
        <w:tc>
          <w:tcPr>
            <w:tcW w:w="2964" w:type="dxa"/>
            <w:gridSpan w:val="2"/>
            <w:vAlign w:val="center"/>
          </w:tcPr>
          <w:p w:rsidR="004E43C6" w:rsidRDefault="004E43C6" w:rsidP="000E2E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国際委員会での発表予定</w:t>
            </w:r>
          </w:p>
          <w:p w:rsidR="004E43C6" w:rsidRPr="00081F0F" w:rsidRDefault="004E43C6" w:rsidP="000E2EAF">
            <w:pPr>
              <w:rPr>
                <w:sz w:val="18"/>
                <w:szCs w:val="18"/>
              </w:rPr>
            </w:pPr>
            <w:r w:rsidRPr="00081F0F">
              <w:rPr>
                <w:rFonts w:hint="eastAsia"/>
                <w:sz w:val="18"/>
                <w:szCs w:val="18"/>
              </w:rPr>
              <w:t>※発表予定</w:t>
            </w:r>
            <w:r w:rsidR="00CF6A7A">
              <w:rPr>
                <w:rFonts w:hint="eastAsia"/>
                <w:sz w:val="18"/>
                <w:szCs w:val="18"/>
              </w:rPr>
              <w:t>等</w:t>
            </w:r>
            <w:r w:rsidRPr="00081F0F">
              <w:rPr>
                <w:rFonts w:hint="eastAsia"/>
                <w:sz w:val="18"/>
                <w:szCs w:val="18"/>
              </w:rPr>
              <w:t>を</w:t>
            </w:r>
            <w:r w:rsidR="00081F0F">
              <w:rPr>
                <w:rFonts w:hint="eastAsia"/>
                <w:sz w:val="18"/>
                <w:szCs w:val="18"/>
              </w:rPr>
              <w:t>確認できる</w:t>
            </w:r>
            <w:r w:rsidRPr="00081F0F">
              <w:rPr>
                <w:rFonts w:hint="eastAsia"/>
                <w:sz w:val="18"/>
                <w:szCs w:val="18"/>
              </w:rPr>
              <w:t>資料を添付のこと</w:t>
            </w:r>
          </w:p>
        </w:tc>
        <w:tc>
          <w:tcPr>
            <w:tcW w:w="5536" w:type="dxa"/>
            <w:vAlign w:val="center"/>
          </w:tcPr>
          <w:p w:rsidR="004E43C6" w:rsidRDefault="004E43C6" w:rsidP="000E2EA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発表する</w:t>
            </w:r>
            <w:r w:rsidRPr="004E43C6">
              <w:rPr>
                <w:rFonts w:hint="eastAsia"/>
                <w:sz w:val="20"/>
                <w:szCs w:val="20"/>
              </w:rPr>
              <w:t xml:space="preserve">（国際委員会名：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4E43C6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164142" w:rsidRDefault="00164142" w:rsidP="000E2EAF">
            <w:pPr>
              <w:ind w:firstLineChars="50" w:firstLine="120"/>
              <w:rPr>
                <w:sz w:val="24"/>
                <w:szCs w:val="24"/>
              </w:rPr>
            </w:pPr>
          </w:p>
          <w:p w:rsidR="004E43C6" w:rsidRDefault="004E43C6" w:rsidP="000E2EA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発表しない</w:t>
            </w:r>
          </w:p>
        </w:tc>
      </w:tr>
      <w:tr w:rsidR="00782DA7" w:rsidTr="001946D8">
        <w:trPr>
          <w:trHeight w:val="700"/>
        </w:trPr>
        <w:tc>
          <w:tcPr>
            <w:tcW w:w="1539" w:type="dxa"/>
            <w:vAlign w:val="center"/>
          </w:tcPr>
          <w:p w:rsidR="001B71A4" w:rsidRDefault="000E2EAF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希望助成額</w:t>
            </w:r>
          </w:p>
        </w:tc>
        <w:tc>
          <w:tcPr>
            <w:tcW w:w="6961" w:type="dxa"/>
            <w:gridSpan w:val="2"/>
            <w:vAlign w:val="center"/>
          </w:tcPr>
          <w:p w:rsidR="00164142" w:rsidRPr="00164142" w:rsidRDefault="004E43C6" w:rsidP="000E2E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7740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1946D8">
              <w:rPr>
                <w:rFonts w:hint="eastAsia"/>
                <w:sz w:val="24"/>
                <w:szCs w:val="24"/>
              </w:rPr>
              <w:t xml:space="preserve">　</w:t>
            </w:r>
            <w:r w:rsidR="000E2EAF">
              <w:rPr>
                <w:rFonts w:hint="eastAsia"/>
                <w:sz w:val="24"/>
                <w:szCs w:val="24"/>
              </w:rPr>
              <w:t>円</w:t>
            </w:r>
            <w:r w:rsidR="00257740">
              <w:rPr>
                <w:rFonts w:hint="eastAsia"/>
                <w:sz w:val="24"/>
                <w:szCs w:val="24"/>
              </w:rPr>
              <w:t xml:space="preserve">　　</w:t>
            </w:r>
            <w:r w:rsidR="00257740" w:rsidRPr="00257740">
              <w:rPr>
                <w:rFonts w:hint="eastAsia"/>
                <w:sz w:val="20"/>
                <w:szCs w:val="20"/>
              </w:rPr>
              <w:t>発表予定がない場合</w:t>
            </w:r>
            <w:r w:rsidR="00257740">
              <w:rPr>
                <w:rFonts w:hint="eastAsia"/>
                <w:sz w:val="20"/>
                <w:szCs w:val="20"/>
              </w:rPr>
              <w:t>は</w:t>
            </w:r>
            <w:r w:rsidR="00257740" w:rsidRPr="00257740">
              <w:rPr>
                <w:rFonts w:hint="eastAsia"/>
                <w:sz w:val="20"/>
                <w:szCs w:val="20"/>
              </w:rPr>
              <w:t>上限</w:t>
            </w:r>
            <w:r w:rsidR="00257740" w:rsidRPr="00257740">
              <w:rPr>
                <w:rFonts w:hint="eastAsia"/>
                <w:sz w:val="20"/>
                <w:szCs w:val="20"/>
              </w:rPr>
              <w:t>2</w:t>
            </w:r>
            <w:r w:rsidR="00257740" w:rsidRPr="00257740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0E2EAF" w:rsidTr="001946D8">
        <w:trPr>
          <w:trHeight w:val="1560"/>
        </w:trPr>
        <w:tc>
          <w:tcPr>
            <w:tcW w:w="1539" w:type="dxa"/>
            <w:vAlign w:val="center"/>
          </w:tcPr>
          <w:p w:rsidR="000E2EAF" w:rsidRDefault="000E2EAF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定</w:t>
            </w:r>
          </w:p>
          <w:p w:rsidR="000E2EAF" w:rsidRDefault="000E2EAF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参加登録</w:t>
            </w:r>
          </w:p>
          <w:p w:rsidR="000E2EAF" w:rsidRDefault="000E2EAF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6961" w:type="dxa"/>
            <w:gridSpan w:val="2"/>
            <w:vAlign w:val="center"/>
          </w:tcPr>
          <w:p w:rsidR="000E2EAF" w:rsidRDefault="000E2EAF" w:rsidP="009868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１日券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946D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8686D">
              <w:rPr>
                <w:rFonts w:hint="eastAsia"/>
                <w:sz w:val="24"/>
                <w:szCs w:val="24"/>
              </w:rPr>
              <w:t>1</w:t>
            </w:r>
            <w:r w:rsidR="0098686D">
              <w:rPr>
                <w:rFonts w:hint="eastAsia"/>
                <w:sz w:val="24"/>
                <w:szCs w:val="24"/>
              </w:rPr>
              <w:t>日分</w:t>
            </w:r>
            <w:r w:rsidR="001946D8">
              <w:rPr>
                <w:rFonts w:hint="eastAsia"/>
                <w:sz w:val="24"/>
                <w:szCs w:val="24"/>
              </w:rPr>
              <w:t xml:space="preserve"> </w:t>
            </w:r>
            <w:r w:rsidR="009868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8686D">
              <w:rPr>
                <w:rFonts w:hint="eastAsia"/>
                <w:sz w:val="24"/>
                <w:szCs w:val="24"/>
              </w:rPr>
              <w:t>2</w:t>
            </w:r>
            <w:r w:rsidR="0098686D">
              <w:rPr>
                <w:rFonts w:hint="eastAsia"/>
                <w:sz w:val="24"/>
                <w:szCs w:val="24"/>
              </w:rPr>
              <w:t xml:space="preserve">日分　　</w:t>
            </w:r>
            <w:r w:rsidRPr="004E43C6">
              <w:rPr>
                <w:rFonts w:hint="eastAsia"/>
                <w:sz w:val="20"/>
                <w:szCs w:val="20"/>
              </w:rPr>
              <w:t>※</w:t>
            </w:r>
            <w:r w:rsidR="0098686D">
              <w:rPr>
                <w:rFonts w:hint="eastAsia"/>
                <w:sz w:val="20"/>
                <w:szCs w:val="20"/>
              </w:rPr>
              <w:t>現時点での見込みで可</w:t>
            </w:r>
          </w:p>
          <w:p w:rsidR="000E2EAF" w:rsidRDefault="000E2EAF" w:rsidP="000E2EAF">
            <w:pPr>
              <w:ind w:firstLineChars="100" w:firstLine="240"/>
              <w:rPr>
                <w:sz w:val="24"/>
                <w:szCs w:val="24"/>
              </w:rPr>
            </w:pPr>
          </w:p>
          <w:p w:rsidR="000E2EAF" w:rsidRDefault="000E2EAF" w:rsidP="000E2E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上記以外　区分名：</w:t>
            </w:r>
          </w:p>
          <w:p w:rsidR="000E2EAF" w:rsidRDefault="000E2EAF" w:rsidP="000E2EAF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登録料：　　　　　　　　　　円</w:t>
            </w:r>
          </w:p>
        </w:tc>
      </w:tr>
      <w:tr w:rsidR="00164142" w:rsidTr="001946D8">
        <w:trPr>
          <w:trHeight w:val="1113"/>
        </w:trPr>
        <w:tc>
          <w:tcPr>
            <w:tcW w:w="1539" w:type="dxa"/>
            <w:vAlign w:val="center"/>
          </w:tcPr>
          <w:p w:rsidR="00164142" w:rsidRDefault="00164142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本件連絡先</w:t>
            </w:r>
          </w:p>
        </w:tc>
        <w:tc>
          <w:tcPr>
            <w:tcW w:w="6961" w:type="dxa"/>
            <w:gridSpan w:val="2"/>
            <w:vAlign w:val="center"/>
          </w:tcPr>
          <w:p w:rsidR="00164142" w:rsidRPr="0075393B" w:rsidRDefault="00164142" w:rsidP="000E2EAF">
            <w:pPr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TEL：　　　－　　　－</w:t>
            </w:r>
            <w:r w:rsidRPr="00EB4C8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B163F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E-mail</w:t>
            </w:r>
            <w:r w:rsidRPr="00D57A13">
              <w:rPr>
                <w:rFonts w:hint="eastAsia"/>
                <w:sz w:val="20"/>
                <w:szCs w:val="20"/>
                <w:u w:val="single"/>
              </w:rPr>
              <w:t xml:space="preserve">：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:rsidR="00164142" w:rsidRPr="00A02EB0" w:rsidRDefault="00164142" w:rsidP="000E2EAF">
            <w:pPr>
              <w:tabs>
                <w:tab w:val="left" w:pos="1465"/>
              </w:tabs>
              <w:spacing w:line="100" w:lineRule="exact"/>
              <w:rPr>
                <w:sz w:val="20"/>
                <w:szCs w:val="20"/>
                <w:u w:val="single"/>
              </w:rPr>
            </w:pPr>
          </w:p>
          <w:p w:rsidR="00164142" w:rsidRPr="00164142" w:rsidRDefault="00164142" w:rsidP="000E2EAF">
            <w:pPr>
              <w:snapToGrid w:val="0"/>
              <w:ind w:left="300" w:hangingChars="150" w:hanging="300"/>
              <w:rPr>
                <w:sz w:val="20"/>
                <w:szCs w:val="20"/>
                <w:u w:val="single"/>
              </w:rPr>
            </w:pPr>
            <w:r w:rsidRPr="00EB163F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FAX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：　　　－　　　－　　　</w:t>
            </w:r>
            <w:r w:rsidRPr="00164142">
              <w:rPr>
                <w:rFonts w:hint="eastAsia"/>
                <w:sz w:val="20"/>
                <w:szCs w:val="20"/>
              </w:rPr>
              <w:t xml:space="preserve">　</w:t>
            </w:r>
            <w:r w:rsidRPr="00164142">
              <w:rPr>
                <w:rFonts w:hint="eastAsia"/>
                <w:sz w:val="20"/>
                <w:szCs w:val="20"/>
                <w:u w:val="single"/>
              </w:rPr>
              <w:t xml:space="preserve">担当者名：　　　　　　　　　　　　　</w:t>
            </w:r>
            <w:r w:rsidRPr="00164142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782DA7" w:rsidRDefault="00782DA7" w:rsidP="00BF4443"/>
    <w:p w:rsidR="00164142" w:rsidRDefault="00164142" w:rsidP="00BF4443"/>
    <w:p w:rsidR="00081F0F" w:rsidRPr="001946D8" w:rsidRDefault="00257740" w:rsidP="00BF4443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1946D8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EC1F4A">
        <w:rPr>
          <w:rFonts w:hint="eastAsia"/>
        </w:rPr>
        <w:t xml:space="preserve">　　　　　　　　</w:t>
      </w:r>
      <w:r w:rsidRPr="001946D8">
        <w:rPr>
          <w:rFonts w:hint="eastAsia"/>
          <w:sz w:val="18"/>
          <w:szCs w:val="18"/>
        </w:rPr>
        <w:t>＊助成決定後の助成額の増額は</w:t>
      </w:r>
      <w:r w:rsidR="00EC1F4A">
        <w:rPr>
          <w:rFonts w:hint="eastAsia"/>
          <w:sz w:val="18"/>
          <w:szCs w:val="18"/>
        </w:rPr>
        <w:t>原則</w:t>
      </w:r>
      <w:r w:rsidRPr="001946D8">
        <w:rPr>
          <w:rFonts w:hint="eastAsia"/>
          <w:sz w:val="18"/>
          <w:szCs w:val="18"/>
        </w:rPr>
        <w:t>認められ</w:t>
      </w:r>
      <w:r w:rsidR="00EC1F4A">
        <w:rPr>
          <w:rFonts w:hint="eastAsia"/>
          <w:sz w:val="18"/>
          <w:szCs w:val="18"/>
        </w:rPr>
        <w:t>ませんので</w:t>
      </w:r>
      <w:r w:rsidRPr="001946D8">
        <w:rPr>
          <w:rFonts w:hint="eastAsia"/>
          <w:sz w:val="18"/>
          <w:szCs w:val="18"/>
        </w:rPr>
        <w:t>ご</w:t>
      </w:r>
      <w:r w:rsidR="001946D8" w:rsidRPr="001946D8">
        <w:rPr>
          <w:rFonts w:hint="eastAsia"/>
          <w:sz w:val="18"/>
          <w:szCs w:val="18"/>
        </w:rPr>
        <w:t>注意</w:t>
      </w:r>
      <w:r w:rsidRPr="001946D8">
        <w:rPr>
          <w:rFonts w:hint="eastAsia"/>
          <w:sz w:val="18"/>
          <w:szCs w:val="18"/>
        </w:rPr>
        <w:t>ください。</w:t>
      </w:r>
    </w:p>
    <w:p w:rsidR="00081F0F" w:rsidRDefault="00081F0F" w:rsidP="00BF4443"/>
    <w:p w:rsidR="00081F0F" w:rsidRDefault="00081F0F" w:rsidP="00BF4443">
      <w:bookmarkStart w:id="0" w:name="_GoBack"/>
      <w:bookmarkEnd w:id="0"/>
    </w:p>
    <w:sectPr w:rsidR="00081F0F" w:rsidSect="001532F4">
      <w:pgSz w:w="11906" w:h="16838" w:code="9"/>
      <w:pgMar w:top="851" w:right="1134" w:bottom="567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A8" w:rsidRDefault="002303A8" w:rsidP="00771841">
      <w:r>
        <w:separator/>
      </w:r>
    </w:p>
  </w:endnote>
  <w:endnote w:type="continuationSeparator" w:id="0">
    <w:p w:rsidR="002303A8" w:rsidRDefault="002303A8" w:rsidP="0077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A8" w:rsidRDefault="002303A8" w:rsidP="00771841">
      <w:r>
        <w:separator/>
      </w:r>
    </w:p>
  </w:footnote>
  <w:footnote w:type="continuationSeparator" w:id="0">
    <w:p w:rsidR="002303A8" w:rsidRDefault="002303A8" w:rsidP="0077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237"/>
    <w:multiLevelType w:val="hybridMultilevel"/>
    <w:tmpl w:val="1278D9DA"/>
    <w:lvl w:ilvl="0" w:tplc="650A998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F2E0A"/>
    <w:multiLevelType w:val="hybridMultilevel"/>
    <w:tmpl w:val="1DC20894"/>
    <w:lvl w:ilvl="0" w:tplc="148A5E5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5B3E8D"/>
    <w:multiLevelType w:val="hybridMultilevel"/>
    <w:tmpl w:val="93F21E38"/>
    <w:lvl w:ilvl="0" w:tplc="E7DA177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74066E"/>
    <w:multiLevelType w:val="hybridMultilevel"/>
    <w:tmpl w:val="12FCBE86"/>
    <w:lvl w:ilvl="0" w:tplc="6BC4AB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31"/>
  <w:displayHorizontalDrawingGridEvery w:val="0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BF"/>
    <w:rsid w:val="00050DAC"/>
    <w:rsid w:val="000526D8"/>
    <w:rsid w:val="00081872"/>
    <w:rsid w:val="00081F0F"/>
    <w:rsid w:val="000835E0"/>
    <w:rsid w:val="00091CC9"/>
    <w:rsid w:val="00095928"/>
    <w:rsid w:val="000E11A3"/>
    <w:rsid w:val="000E15B3"/>
    <w:rsid w:val="000E2EAF"/>
    <w:rsid w:val="000F0473"/>
    <w:rsid w:val="000F0B38"/>
    <w:rsid w:val="0012693A"/>
    <w:rsid w:val="00126B80"/>
    <w:rsid w:val="00147C3B"/>
    <w:rsid w:val="001532F4"/>
    <w:rsid w:val="00164142"/>
    <w:rsid w:val="001946D8"/>
    <w:rsid w:val="001973AA"/>
    <w:rsid w:val="001A0073"/>
    <w:rsid w:val="001B71A4"/>
    <w:rsid w:val="001B7EAA"/>
    <w:rsid w:val="002171FE"/>
    <w:rsid w:val="002235A7"/>
    <w:rsid w:val="002303A8"/>
    <w:rsid w:val="00236200"/>
    <w:rsid w:val="002537D4"/>
    <w:rsid w:val="00256BB9"/>
    <w:rsid w:val="00257740"/>
    <w:rsid w:val="002607E9"/>
    <w:rsid w:val="002610C5"/>
    <w:rsid w:val="0028512B"/>
    <w:rsid w:val="00286E26"/>
    <w:rsid w:val="002A7A12"/>
    <w:rsid w:val="002B7FFA"/>
    <w:rsid w:val="002C3081"/>
    <w:rsid w:val="002D7098"/>
    <w:rsid w:val="002F30F7"/>
    <w:rsid w:val="003120D1"/>
    <w:rsid w:val="003276BF"/>
    <w:rsid w:val="003350F1"/>
    <w:rsid w:val="00335393"/>
    <w:rsid w:val="003635B3"/>
    <w:rsid w:val="003646DA"/>
    <w:rsid w:val="003753ED"/>
    <w:rsid w:val="00375A4B"/>
    <w:rsid w:val="003844F7"/>
    <w:rsid w:val="0038464D"/>
    <w:rsid w:val="00397176"/>
    <w:rsid w:val="003C0F13"/>
    <w:rsid w:val="003D7341"/>
    <w:rsid w:val="003E6A5F"/>
    <w:rsid w:val="00402D1A"/>
    <w:rsid w:val="00404BB0"/>
    <w:rsid w:val="00421F65"/>
    <w:rsid w:val="004258B3"/>
    <w:rsid w:val="00454445"/>
    <w:rsid w:val="0046145A"/>
    <w:rsid w:val="00472E38"/>
    <w:rsid w:val="004741DF"/>
    <w:rsid w:val="0047660C"/>
    <w:rsid w:val="0049246B"/>
    <w:rsid w:val="004C2A3C"/>
    <w:rsid w:val="004C2AB0"/>
    <w:rsid w:val="004C669C"/>
    <w:rsid w:val="004E43C6"/>
    <w:rsid w:val="004E5F12"/>
    <w:rsid w:val="00507F18"/>
    <w:rsid w:val="00511139"/>
    <w:rsid w:val="00540DFA"/>
    <w:rsid w:val="0054545C"/>
    <w:rsid w:val="00545F23"/>
    <w:rsid w:val="00580469"/>
    <w:rsid w:val="00580EE0"/>
    <w:rsid w:val="005A709E"/>
    <w:rsid w:val="005C23FD"/>
    <w:rsid w:val="005D13CE"/>
    <w:rsid w:val="005F7F22"/>
    <w:rsid w:val="00612494"/>
    <w:rsid w:val="006179BF"/>
    <w:rsid w:val="00627B6D"/>
    <w:rsid w:val="0064506F"/>
    <w:rsid w:val="00650E8D"/>
    <w:rsid w:val="00664235"/>
    <w:rsid w:val="006677E3"/>
    <w:rsid w:val="0067510C"/>
    <w:rsid w:val="00677290"/>
    <w:rsid w:val="006A3470"/>
    <w:rsid w:val="006A34B5"/>
    <w:rsid w:val="006B0AE9"/>
    <w:rsid w:val="006D4EED"/>
    <w:rsid w:val="006D59E5"/>
    <w:rsid w:val="007040C6"/>
    <w:rsid w:val="00707F03"/>
    <w:rsid w:val="00712B7F"/>
    <w:rsid w:val="007203B3"/>
    <w:rsid w:val="00724626"/>
    <w:rsid w:val="00734540"/>
    <w:rsid w:val="007372F3"/>
    <w:rsid w:val="007470EE"/>
    <w:rsid w:val="007545F7"/>
    <w:rsid w:val="00757146"/>
    <w:rsid w:val="00766A27"/>
    <w:rsid w:val="00771841"/>
    <w:rsid w:val="0077576D"/>
    <w:rsid w:val="00782DA7"/>
    <w:rsid w:val="00785071"/>
    <w:rsid w:val="007C5814"/>
    <w:rsid w:val="007D29E2"/>
    <w:rsid w:val="007D4AF0"/>
    <w:rsid w:val="007F7D86"/>
    <w:rsid w:val="008144B5"/>
    <w:rsid w:val="008224B7"/>
    <w:rsid w:val="008546C5"/>
    <w:rsid w:val="008774AE"/>
    <w:rsid w:val="008B65F6"/>
    <w:rsid w:val="008C0E33"/>
    <w:rsid w:val="008D05AF"/>
    <w:rsid w:val="008D73E6"/>
    <w:rsid w:val="009152BE"/>
    <w:rsid w:val="0092739E"/>
    <w:rsid w:val="00935E57"/>
    <w:rsid w:val="00936242"/>
    <w:rsid w:val="009570C8"/>
    <w:rsid w:val="00967DA8"/>
    <w:rsid w:val="009707F9"/>
    <w:rsid w:val="00973D05"/>
    <w:rsid w:val="009751D4"/>
    <w:rsid w:val="00981DFC"/>
    <w:rsid w:val="0098686D"/>
    <w:rsid w:val="009B308C"/>
    <w:rsid w:val="009B3385"/>
    <w:rsid w:val="009C195B"/>
    <w:rsid w:val="009C6182"/>
    <w:rsid w:val="009D4713"/>
    <w:rsid w:val="009D4F57"/>
    <w:rsid w:val="009D6435"/>
    <w:rsid w:val="009E6BF2"/>
    <w:rsid w:val="009E70EF"/>
    <w:rsid w:val="00A0098B"/>
    <w:rsid w:val="00A02EB0"/>
    <w:rsid w:val="00A06B22"/>
    <w:rsid w:val="00A27567"/>
    <w:rsid w:val="00AA1250"/>
    <w:rsid w:val="00AB1E79"/>
    <w:rsid w:val="00AB65EE"/>
    <w:rsid w:val="00AC07FA"/>
    <w:rsid w:val="00AE0F89"/>
    <w:rsid w:val="00AE5F63"/>
    <w:rsid w:val="00B02BE5"/>
    <w:rsid w:val="00B06D8D"/>
    <w:rsid w:val="00B12649"/>
    <w:rsid w:val="00B3482B"/>
    <w:rsid w:val="00B43848"/>
    <w:rsid w:val="00B5615B"/>
    <w:rsid w:val="00B90F77"/>
    <w:rsid w:val="00BE237D"/>
    <w:rsid w:val="00BF4443"/>
    <w:rsid w:val="00C05090"/>
    <w:rsid w:val="00C37C76"/>
    <w:rsid w:val="00C441B4"/>
    <w:rsid w:val="00C56383"/>
    <w:rsid w:val="00C8209F"/>
    <w:rsid w:val="00C86494"/>
    <w:rsid w:val="00CA41CE"/>
    <w:rsid w:val="00CA6C8D"/>
    <w:rsid w:val="00CB3A1F"/>
    <w:rsid w:val="00CC0BC3"/>
    <w:rsid w:val="00CC695B"/>
    <w:rsid w:val="00CD7058"/>
    <w:rsid w:val="00CE0256"/>
    <w:rsid w:val="00CE76F1"/>
    <w:rsid w:val="00CF2685"/>
    <w:rsid w:val="00CF652C"/>
    <w:rsid w:val="00CF6A7A"/>
    <w:rsid w:val="00D037C2"/>
    <w:rsid w:val="00D05645"/>
    <w:rsid w:val="00D25B92"/>
    <w:rsid w:val="00D25E5A"/>
    <w:rsid w:val="00D356EE"/>
    <w:rsid w:val="00D474CA"/>
    <w:rsid w:val="00D5657D"/>
    <w:rsid w:val="00D60923"/>
    <w:rsid w:val="00DB5146"/>
    <w:rsid w:val="00DE3247"/>
    <w:rsid w:val="00E12859"/>
    <w:rsid w:val="00E553F3"/>
    <w:rsid w:val="00E57EF5"/>
    <w:rsid w:val="00E72A8D"/>
    <w:rsid w:val="00E75323"/>
    <w:rsid w:val="00EB163F"/>
    <w:rsid w:val="00EB2225"/>
    <w:rsid w:val="00EB7446"/>
    <w:rsid w:val="00EC12CF"/>
    <w:rsid w:val="00EC1F4A"/>
    <w:rsid w:val="00EC7B93"/>
    <w:rsid w:val="00EF1DEA"/>
    <w:rsid w:val="00F0044C"/>
    <w:rsid w:val="00F14A82"/>
    <w:rsid w:val="00F34338"/>
    <w:rsid w:val="00F46969"/>
    <w:rsid w:val="00F62CBB"/>
    <w:rsid w:val="00F63121"/>
    <w:rsid w:val="00F81229"/>
    <w:rsid w:val="00F95536"/>
    <w:rsid w:val="00FA2910"/>
    <w:rsid w:val="00FD158D"/>
    <w:rsid w:val="00FE3170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B4AC9FA8-95AD-4092-8FD2-A6A85CE8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C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46C5"/>
  </w:style>
  <w:style w:type="character" w:styleId="a4">
    <w:name w:val="Hyperlink"/>
    <w:rsid w:val="00FD158D"/>
    <w:rPr>
      <w:color w:val="0000FF"/>
      <w:u w:val="single"/>
    </w:rPr>
  </w:style>
  <w:style w:type="character" w:styleId="a5">
    <w:name w:val="FollowedHyperlink"/>
    <w:rsid w:val="004C669C"/>
    <w:rPr>
      <w:color w:val="800080"/>
      <w:u w:val="single"/>
    </w:rPr>
  </w:style>
  <w:style w:type="paragraph" w:styleId="a6">
    <w:name w:val="Balloon Text"/>
    <w:basedOn w:val="a"/>
    <w:semiHidden/>
    <w:rsid w:val="007D4A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71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71841"/>
    <w:rPr>
      <w:kern w:val="2"/>
      <w:sz w:val="21"/>
      <w:szCs w:val="21"/>
    </w:rPr>
  </w:style>
  <w:style w:type="paragraph" w:styleId="a9">
    <w:name w:val="footer"/>
    <w:basedOn w:val="a"/>
    <w:link w:val="aa"/>
    <w:rsid w:val="007718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71841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CC0BC3"/>
    <w:pPr>
      <w:ind w:leftChars="400" w:left="840"/>
    </w:pPr>
  </w:style>
  <w:style w:type="table" w:styleId="ac">
    <w:name w:val="Table Grid"/>
    <w:basedOn w:val="a1"/>
    <w:rsid w:val="0008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C19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274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平成１７年６月２４日</vt:lpstr>
      <vt:lpstr>平成１７年６月２４日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平成１７年６月２４日</dc:title>
  <dc:creator>情報０１</dc:creator>
  <cp:lastModifiedBy>南部 留美</cp:lastModifiedBy>
  <cp:revision>33</cp:revision>
  <cp:lastPrinted>2019-02-19T07:31:00Z</cp:lastPrinted>
  <dcterms:created xsi:type="dcterms:W3CDTF">2017-01-25T08:19:00Z</dcterms:created>
  <dcterms:modified xsi:type="dcterms:W3CDTF">2019-02-20T02:23:00Z</dcterms:modified>
</cp:coreProperties>
</file>